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1D75F" w14:textId="77777777" w:rsidR="00415D45" w:rsidRDefault="00415D45" w:rsidP="00415D45">
      <w:pPr>
        <w:jc w:val="center"/>
      </w:pPr>
      <w:r>
        <w:rPr>
          <w:noProof/>
        </w:rPr>
        <w:drawing>
          <wp:inline distT="0" distB="0" distL="0" distR="0" wp14:anchorId="2C67968B" wp14:editId="1D0721B3">
            <wp:extent cx="5943600" cy="1328913"/>
            <wp:effectExtent l="0" t="0" r="0" b="5080"/>
            <wp:docPr id="17593130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28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5FFC86" w14:textId="69E6FB33" w:rsidR="00415D45" w:rsidRPr="00806231" w:rsidRDefault="00415D45" w:rsidP="00415D45">
      <w:pPr>
        <w:jc w:val="center"/>
        <w:rPr>
          <w:rFonts w:ascii="Calibri" w:hAnsi="Calibri" w:cs="Calibri"/>
          <w:b/>
          <w:bCs/>
        </w:rPr>
      </w:pPr>
      <w:r w:rsidRPr="00806231">
        <w:rPr>
          <w:rFonts w:ascii="Calibri" w:hAnsi="Calibri" w:cs="Calibri"/>
          <w:b/>
          <w:bCs/>
        </w:rPr>
        <w:t>Master of Science in Nursing</w:t>
      </w:r>
      <w:r w:rsidRPr="00806231">
        <w:rPr>
          <w:rFonts w:ascii="Calibri" w:hAnsi="Calibri" w:cs="Calibri"/>
        </w:rPr>
        <w:br/>
      </w:r>
      <w:r w:rsidRPr="00806231">
        <w:rPr>
          <w:rFonts w:ascii="Calibri" w:hAnsi="Calibri" w:cs="Calibri"/>
          <w:b/>
          <w:bCs/>
        </w:rPr>
        <w:t>Family Nurse Practitioner Program</w:t>
      </w:r>
      <w:r w:rsidRPr="00806231">
        <w:rPr>
          <w:rFonts w:ascii="Calibri" w:hAnsi="Calibri" w:cs="Calibri"/>
        </w:rPr>
        <w:br/>
      </w:r>
      <w:r w:rsidRPr="00806231">
        <w:rPr>
          <w:rFonts w:ascii="Calibri" w:hAnsi="Calibri" w:cs="Calibri"/>
          <w:b/>
          <w:bCs/>
        </w:rPr>
        <w:t>Accelerated Program of Study</w:t>
      </w:r>
    </w:p>
    <w:tbl>
      <w:tblPr>
        <w:tblStyle w:val="TableGrid1"/>
        <w:tblpPr w:leftFromText="180" w:rightFromText="180" w:vertAnchor="text" w:horzAnchor="margin" w:tblpY="72"/>
        <w:tblW w:w="10795" w:type="dxa"/>
        <w:tblLook w:val="04A0" w:firstRow="1" w:lastRow="0" w:firstColumn="1" w:lastColumn="0" w:noHBand="0" w:noVBand="1"/>
      </w:tblPr>
      <w:tblGrid>
        <w:gridCol w:w="3395"/>
        <w:gridCol w:w="328"/>
        <w:gridCol w:w="3219"/>
        <w:gridCol w:w="360"/>
        <w:gridCol w:w="3044"/>
        <w:gridCol w:w="449"/>
      </w:tblGrid>
      <w:tr w:rsidR="00415D45" w:rsidRPr="00806231" w14:paraId="71481297" w14:textId="77777777" w:rsidTr="00B55A04">
        <w:tc>
          <w:tcPr>
            <w:tcW w:w="10795" w:type="dxa"/>
            <w:gridSpan w:val="6"/>
            <w:shd w:val="clear" w:color="auto" w:fill="D9E2F3"/>
          </w:tcPr>
          <w:p w14:paraId="7B366831" w14:textId="77777777" w:rsidR="00415D45" w:rsidRPr="00806231" w:rsidRDefault="00415D45" w:rsidP="00B55A04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80623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YEAR ONE</w:t>
            </w:r>
          </w:p>
        </w:tc>
      </w:tr>
      <w:tr w:rsidR="00415D45" w:rsidRPr="00806231" w14:paraId="0589893B" w14:textId="77777777" w:rsidTr="009B62CE">
        <w:tc>
          <w:tcPr>
            <w:tcW w:w="3685" w:type="dxa"/>
            <w:gridSpan w:val="2"/>
          </w:tcPr>
          <w:p w14:paraId="74FE0F2E" w14:textId="77777777" w:rsidR="00415D45" w:rsidRPr="00806231" w:rsidRDefault="00415D45" w:rsidP="00B55A04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80623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Fall Semester</w:t>
            </w:r>
          </w:p>
        </w:tc>
        <w:tc>
          <w:tcPr>
            <w:tcW w:w="3600" w:type="dxa"/>
            <w:gridSpan w:val="2"/>
          </w:tcPr>
          <w:p w14:paraId="5199604E" w14:textId="77777777" w:rsidR="00415D45" w:rsidRPr="00806231" w:rsidRDefault="00415D45" w:rsidP="00B55A04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80623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Spring Semester</w:t>
            </w:r>
          </w:p>
        </w:tc>
        <w:tc>
          <w:tcPr>
            <w:tcW w:w="3510" w:type="dxa"/>
            <w:gridSpan w:val="2"/>
          </w:tcPr>
          <w:p w14:paraId="04106F46" w14:textId="77777777" w:rsidR="00415D45" w:rsidRPr="00806231" w:rsidRDefault="00415D45" w:rsidP="00B55A04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80623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Summer Term (8 weeks)</w:t>
            </w:r>
          </w:p>
        </w:tc>
      </w:tr>
      <w:tr w:rsidR="00EB2975" w:rsidRPr="00806231" w14:paraId="2B45987B" w14:textId="77777777" w:rsidTr="009B62CE">
        <w:trPr>
          <w:trHeight w:val="270"/>
        </w:trPr>
        <w:tc>
          <w:tcPr>
            <w:tcW w:w="3415" w:type="dxa"/>
            <w:vMerge w:val="restart"/>
            <w:shd w:val="clear" w:color="auto" w:fill="D9E2F3"/>
          </w:tcPr>
          <w:p w14:paraId="086243C6" w14:textId="77777777" w:rsidR="00EB2975" w:rsidRPr="00806231" w:rsidRDefault="00EB2975" w:rsidP="00B55A04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806231">
              <w:rPr>
                <w:rFonts w:ascii="Calibri" w:eastAsia="Calibri" w:hAnsi="Calibri" w:cs="Calibri"/>
              </w:rPr>
              <w:t>*NU 517 Theories for Advanced Practice Nursing</w:t>
            </w:r>
          </w:p>
        </w:tc>
        <w:tc>
          <w:tcPr>
            <w:tcW w:w="270" w:type="dxa"/>
            <w:vMerge w:val="restart"/>
            <w:shd w:val="clear" w:color="auto" w:fill="D9E2F3"/>
          </w:tcPr>
          <w:p w14:paraId="3CCEC445" w14:textId="77777777" w:rsidR="00EB2975" w:rsidRPr="00806231" w:rsidRDefault="00EB2975" w:rsidP="00B55A04">
            <w:pPr>
              <w:jc w:val="center"/>
              <w:rPr>
                <w:rFonts w:ascii="Calibri" w:eastAsia="Calibri" w:hAnsi="Calibri" w:cs="Calibri"/>
              </w:rPr>
            </w:pPr>
            <w:r w:rsidRPr="00806231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240" w:type="dxa"/>
            <w:shd w:val="clear" w:color="auto" w:fill="D9E2F3"/>
          </w:tcPr>
          <w:p w14:paraId="634C4D87" w14:textId="77777777" w:rsidR="00EB2975" w:rsidRPr="00806231" w:rsidRDefault="00EB2975" w:rsidP="00B55A04">
            <w:pPr>
              <w:jc w:val="center"/>
              <w:rPr>
                <w:rFonts w:ascii="Calibri" w:eastAsia="Calibri" w:hAnsi="Calibri" w:cs="Calibri"/>
              </w:rPr>
            </w:pPr>
            <w:r w:rsidRPr="00806231">
              <w:rPr>
                <w:rFonts w:ascii="Calibri" w:eastAsia="Calibri" w:hAnsi="Calibri" w:cs="Calibri"/>
              </w:rPr>
              <w:t>*NU 522 Statistical Analysis for Healthcare</w:t>
            </w:r>
          </w:p>
        </w:tc>
        <w:tc>
          <w:tcPr>
            <w:tcW w:w="360" w:type="dxa"/>
            <w:shd w:val="clear" w:color="auto" w:fill="D9E2F3"/>
          </w:tcPr>
          <w:p w14:paraId="0147124F" w14:textId="77777777" w:rsidR="00EB2975" w:rsidRPr="00806231" w:rsidRDefault="00EB2975" w:rsidP="00B55A04">
            <w:pPr>
              <w:jc w:val="center"/>
              <w:rPr>
                <w:rFonts w:ascii="Calibri" w:eastAsia="Calibri" w:hAnsi="Calibri" w:cs="Calibri"/>
              </w:rPr>
            </w:pPr>
            <w:r w:rsidRPr="00806231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060" w:type="dxa"/>
            <w:vMerge w:val="restart"/>
            <w:shd w:val="clear" w:color="auto" w:fill="D9E2F3"/>
          </w:tcPr>
          <w:p w14:paraId="6ABD67B9" w14:textId="77777777" w:rsidR="00EB2975" w:rsidRPr="00806231" w:rsidRDefault="00EB2975" w:rsidP="00EB2975">
            <w:pPr>
              <w:jc w:val="center"/>
              <w:rPr>
                <w:rFonts w:ascii="Calibri" w:eastAsia="Calibri" w:hAnsi="Calibri" w:cs="Calibri"/>
              </w:rPr>
            </w:pPr>
            <w:r w:rsidRPr="00806231">
              <w:rPr>
                <w:rFonts w:ascii="Calibri" w:eastAsia="Calibri" w:hAnsi="Calibri" w:cs="Calibri"/>
              </w:rPr>
              <w:t>NU 535 Mental Health Considerations for Outpatient Primary Care</w:t>
            </w:r>
          </w:p>
          <w:p w14:paraId="7F4120A9" w14:textId="77777777" w:rsidR="00EB2975" w:rsidRPr="00806231" w:rsidRDefault="00EB2975" w:rsidP="00EB2975">
            <w:pPr>
              <w:jc w:val="center"/>
              <w:rPr>
                <w:rFonts w:ascii="Calibri" w:eastAsia="Calibri" w:hAnsi="Calibri" w:cs="Calibri"/>
              </w:rPr>
            </w:pPr>
            <w:r w:rsidRPr="00806231">
              <w:rPr>
                <w:rFonts w:ascii="Calibri" w:eastAsia="Calibri" w:hAnsi="Calibri" w:cs="Calibri"/>
              </w:rPr>
              <w:t>NU 547 Healthcare Informatics</w:t>
            </w:r>
          </w:p>
          <w:p w14:paraId="008EE849" w14:textId="77777777" w:rsidR="00EB2975" w:rsidRPr="00806231" w:rsidRDefault="00EB2975" w:rsidP="00EB2975">
            <w:pPr>
              <w:jc w:val="center"/>
              <w:rPr>
                <w:rFonts w:ascii="Calibri" w:eastAsia="Calibri" w:hAnsi="Calibri" w:cs="Calibri"/>
              </w:rPr>
            </w:pPr>
          </w:p>
          <w:p w14:paraId="1E960125" w14:textId="0571F9C9" w:rsidR="00EB2975" w:rsidRPr="00806231" w:rsidRDefault="00EB2975" w:rsidP="00EB2975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806231">
              <w:rPr>
                <w:rFonts w:ascii="Calibri" w:eastAsia="Calibri" w:hAnsi="Calibri" w:cs="Calibri"/>
              </w:rPr>
              <w:t>These courses are taken together for the 8-week summer term</w:t>
            </w:r>
          </w:p>
        </w:tc>
        <w:tc>
          <w:tcPr>
            <w:tcW w:w="450" w:type="dxa"/>
            <w:vMerge w:val="restart"/>
            <w:shd w:val="clear" w:color="auto" w:fill="D9E2F3"/>
          </w:tcPr>
          <w:p w14:paraId="2AC79BEF" w14:textId="77777777" w:rsidR="00EB2975" w:rsidRPr="00806231" w:rsidRDefault="00EB2975" w:rsidP="00B55A04">
            <w:pPr>
              <w:jc w:val="center"/>
              <w:rPr>
                <w:rFonts w:ascii="Calibri" w:eastAsia="Calibri" w:hAnsi="Calibri" w:cs="Calibri"/>
              </w:rPr>
            </w:pPr>
            <w:r w:rsidRPr="00806231">
              <w:rPr>
                <w:rFonts w:ascii="Calibri" w:eastAsia="Calibri" w:hAnsi="Calibri" w:cs="Calibri"/>
              </w:rPr>
              <w:t>2</w:t>
            </w:r>
          </w:p>
          <w:p w14:paraId="4A946A55" w14:textId="77777777" w:rsidR="00EB2975" w:rsidRPr="00806231" w:rsidRDefault="00EB2975" w:rsidP="00B55A04">
            <w:pPr>
              <w:jc w:val="center"/>
              <w:rPr>
                <w:rFonts w:ascii="Calibri" w:eastAsia="Calibri" w:hAnsi="Calibri" w:cs="Calibri"/>
              </w:rPr>
            </w:pPr>
          </w:p>
          <w:p w14:paraId="7BB6B4DE" w14:textId="3AC010C7" w:rsidR="00EB2975" w:rsidRPr="00806231" w:rsidRDefault="00EB2975" w:rsidP="00B55A04">
            <w:pPr>
              <w:jc w:val="center"/>
              <w:rPr>
                <w:rFonts w:ascii="Calibri" w:eastAsia="Calibri" w:hAnsi="Calibri" w:cs="Calibri"/>
              </w:rPr>
            </w:pPr>
            <w:r w:rsidRPr="00806231">
              <w:rPr>
                <w:rFonts w:ascii="Calibri" w:eastAsia="Calibri" w:hAnsi="Calibri" w:cs="Calibri"/>
              </w:rPr>
              <w:t>1</w:t>
            </w:r>
          </w:p>
        </w:tc>
      </w:tr>
      <w:tr w:rsidR="00EB2975" w:rsidRPr="00806231" w14:paraId="37ABF3CC" w14:textId="77777777" w:rsidTr="009B62CE">
        <w:trPr>
          <w:trHeight w:val="270"/>
        </w:trPr>
        <w:tc>
          <w:tcPr>
            <w:tcW w:w="3415" w:type="dxa"/>
            <w:vMerge/>
            <w:shd w:val="clear" w:color="auto" w:fill="D9E2F3"/>
          </w:tcPr>
          <w:p w14:paraId="2EFB45AE" w14:textId="77777777" w:rsidR="00EB2975" w:rsidRPr="00806231" w:rsidRDefault="00EB2975" w:rsidP="00B55A04">
            <w:pPr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vMerge/>
            <w:shd w:val="clear" w:color="auto" w:fill="D9E2F3"/>
          </w:tcPr>
          <w:p w14:paraId="78ACE89E" w14:textId="77777777" w:rsidR="00EB2975" w:rsidRPr="00806231" w:rsidRDefault="00EB2975" w:rsidP="00B55A04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240" w:type="dxa"/>
            <w:shd w:val="clear" w:color="auto" w:fill="D9E2F3"/>
          </w:tcPr>
          <w:p w14:paraId="1C64EF62" w14:textId="4585BFD3" w:rsidR="00EB2975" w:rsidRPr="00806231" w:rsidRDefault="00EB2975" w:rsidP="00B55A04">
            <w:pPr>
              <w:jc w:val="center"/>
              <w:rPr>
                <w:rFonts w:ascii="Calibri" w:eastAsia="Calibri" w:hAnsi="Calibri" w:cs="Calibri"/>
              </w:rPr>
            </w:pPr>
            <w:r w:rsidRPr="00806231">
              <w:rPr>
                <w:rFonts w:ascii="Calibri" w:eastAsia="Calibri" w:hAnsi="Calibri" w:cs="Calibri"/>
              </w:rPr>
              <w:t>*NU 525 Advanced Physical Assessment</w:t>
            </w:r>
          </w:p>
        </w:tc>
        <w:tc>
          <w:tcPr>
            <w:tcW w:w="360" w:type="dxa"/>
            <w:shd w:val="clear" w:color="auto" w:fill="D9E2F3"/>
          </w:tcPr>
          <w:p w14:paraId="67405159" w14:textId="371CD619" w:rsidR="00EB2975" w:rsidRPr="00806231" w:rsidRDefault="00EB2975" w:rsidP="00B55A04">
            <w:pPr>
              <w:jc w:val="center"/>
              <w:rPr>
                <w:rFonts w:ascii="Calibri" w:eastAsia="Calibri" w:hAnsi="Calibri" w:cs="Calibri"/>
              </w:rPr>
            </w:pPr>
            <w:r w:rsidRPr="00806231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060" w:type="dxa"/>
            <w:vMerge/>
            <w:shd w:val="clear" w:color="auto" w:fill="D9E2F3"/>
          </w:tcPr>
          <w:p w14:paraId="297DBFDD" w14:textId="77777777" w:rsidR="00EB2975" w:rsidRPr="00806231" w:rsidRDefault="00EB2975" w:rsidP="00B55A04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50" w:type="dxa"/>
            <w:vMerge/>
            <w:shd w:val="clear" w:color="auto" w:fill="D9E2F3"/>
          </w:tcPr>
          <w:p w14:paraId="583656C7" w14:textId="77777777" w:rsidR="00EB2975" w:rsidRPr="00806231" w:rsidRDefault="00EB2975" w:rsidP="00B55A04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B2975" w:rsidRPr="00806231" w14:paraId="248055F9" w14:textId="77777777" w:rsidTr="009B62CE">
        <w:trPr>
          <w:trHeight w:val="270"/>
        </w:trPr>
        <w:tc>
          <w:tcPr>
            <w:tcW w:w="3415" w:type="dxa"/>
            <w:shd w:val="clear" w:color="auto" w:fill="D9E2F3"/>
          </w:tcPr>
          <w:p w14:paraId="27F7713D" w14:textId="77777777" w:rsidR="00EB2975" w:rsidRPr="00806231" w:rsidRDefault="00EB2975" w:rsidP="00B55A04">
            <w:pPr>
              <w:jc w:val="center"/>
              <w:rPr>
                <w:rFonts w:ascii="Calibri" w:eastAsia="Calibri" w:hAnsi="Calibri" w:cs="Calibri"/>
              </w:rPr>
            </w:pPr>
            <w:r w:rsidRPr="00806231">
              <w:rPr>
                <w:rFonts w:ascii="Calibri" w:eastAsia="Calibri" w:hAnsi="Calibri" w:cs="Calibri"/>
              </w:rPr>
              <w:t>+NU 511 Healthcare Policy and Advocacy</w:t>
            </w:r>
          </w:p>
        </w:tc>
        <w:tc>
          <w:tcPr>
            <w:tcW w:w="270" w:type="dxa"/>
            <w:shd w:val="clear" w:color="auto" w:fill="D9E2F3"/>
          </w:tcPr>
          <w:p w14:paraId="5AC000BC" w14:textId="77777777" w:rsidR="00EB2975" w:rsidRPr="00806231" w:rsidRDefault="00EB2975" w:rsidP="00B55A04">
            <w:pPr>
              <w:jc w:val="center"/>
              <w:rPr>
                <w:rFonts w:ascii="Calibri" w:eastAsia="Calibri" w:hAnsi="Calibri" w:cs="Calibri"/>
              </w:rPr>
            </w:pPr>
            <w:r w:rsidRPr="00806231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240" w:type="dxa"/>
            <w:shd w:val="clear" w:color="auto" w:fill="D9E2F3"/>
          </w:tcPr>
          <w:p w14:paraId="12E90264" w14:textId="77777777" w:rsidR="00EB2975" w:rsidRPr="00806231" w:rsidRDefault="00EB2975" w:rsidP="00B55A04">
            <w:pPr>
              <w:jc w:val="center"/>
              <w:rPr>
                <w:rFonts w:ascii="Calibri" w:eastAsia="Calibri" w:hAnsi="Calibri" w:cs="Calibri"/>
              </w:rPr>
            </w:pPr>
            <w:r w:rsidRPr="00806231">
              <w:rPr>
                <w:rFonts w:ascii="Calibri" w:eastAsia="Calibri" w:hAnsi="Calibri" w:cs="Calibri"/>
              </w:rPr>
              <w:t>+NU 526 Research for Evidence-Based Practice</w:t>
            </w:r>
          </w:p>
        </w:tc>
        <w:tc>
          <w:tcPr>
            <w:tcW w:w="360" w:type="dxa"/>
            <w:shd w:val="clear" w:color="auto" w:fill="D9E2F3"/>
          </w:tcPr>
          <w:p w14:paraId="100D84DB" w14:textId="77777777" w:rsidR="00EB2975" w:rsidRPr="00806231" w:rsidRDefault="00EB2975" w:rsidP="00B55A04">
            <w:pPr>
              <w:jc w:val="center"/>
              <w:rPr>
                <w:rFonts w:ascii="Calibri" w:eastAsia="Calibri" w:hAnsi="Calibri" w:cs="Calibri"/>
              </w:rPr>
            </w:pPr>
            <w:r w:rsidRPr="00806231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060" w:type="dxa"/>
            <w:vMerge/>
            <w:shd w:val="clear" w:color="auto" w:fill="D9E2F3"/>
          </w:tcPr>
          <w:p w14:paraId="71AE86D2" w14:textId="4BD8B590" w:rsidR="00EB2975" w:rsidRPr="00806231" w:rsidRDefault="00EB2975" w:rsidP="00415D45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50" w:type="dxa"/>
            <w:vMerge/>
            <w:shd w:val="clear" w:color="auto" w:fill="D9E2F3"/>
          </w:tcPr>
          <w:p w14:paraId="4F770825" w14:textId="1C7A905E" w:rsidR="00EB2975" w:rsidRPr="00806231" w:rsidRDefault="00EB2975" w:rsidP="00B55A04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EB2975" w:rsidRPr="00806231" w14:paraId="2F664DA4" w14:textId="77777777" w:rsidTr="009B62CE">
        <w:trPr>
          <w:trHeight w:val="270"/>
        </w:trPr>
        <w:tc>
          <w:tcPr>
            <w:tcW w:w="3415" w:type="dxa"/>
            <w:shd w:val="clear" w:color="auto" w:fill="D9E2F3"/>
          </w:tcPr>
          <w:p w14:paraId="49B490D1" w14:textId="77777777" w:rsidR="00EB2975" w:rsidRPr="00806231" w:rsidRDefault="00EB2975" w:rsidP="00415D45">
            <w:pPr>
              <w:jc w:val="center"/>
              <w:rPr>
                <w:rFonts w:ascii="Calibri" w:eastAsia="Calibri" w:hAnsi="Calibri" w:cs="Calibri"/>
              </w:rPr>
            </w:pPr>
            <w:r w:rsidRPr="00806231">
              <w:rPr>
                <w:rFonts w:ascii="Calibri" w:eastAsia="Calibri" w:hAnsi="Calibri" w:cs="Calibri"/>
              </w:rPr>
              <w:t>*+NU 513 Pathophysiology for Advanced Practice Nursing</w:t>
            </w:r>
          </w:p>
          <w:p w14:paraId="2F247D01" w14:textId="77777777" w:rsidR="00EB2975" w:rsidRPr="00806231" w:rsidRDefault="00EB2975" w:rsidP="00415D45">
            <w:pPr>
              <w:jc w:val="center"/>
              <w:rPr>
                <w:rFonts w:ascii="Calibri" w:eastAsia="Calibri" w:hAnsi="Calibri" w:cs="Calibri"/>
              </w:rPr>
            </w:pPr>
            <w:r w:rsidRPr="00806231">
              <w:rPr>
                <w:rFonts w:ascii="Calibri" w:eastAsia="Calibri" w:hAnsi="Calibri" w:cs="Calibri"/>
              </w:rPr>
              <w:t>*+NU 519 Pharmacology for Advanced Practice Nursing</w:t>
            </w:r>
          </w:p>
          <w:p w14:paraId="3468BCD4" w14:textId="77777777" w:rsidR="00EB2975" w:rsidRPr="00806231" w:rsidRDefault="00EB2975" w:rsidP="00B55A04">
            <w:pPr>
              <w:jc w:val="center"/>
              <w:rPr>
                <w:rFonts w:ascii="Calibri" w:eastAsia="Calibri" w:hAnsi="Calibri" w:cs="Calibri"/>
              </w:rPr>
            </w:pPr>
          </w:p>
          <w:p w14:paraId="75BC8407" w14:textId="3120EF34" w:rsidR="00EB2975" w:rsidRPr="00806231" w:rsidRDefault="00EB2975" w:rsidP="00B55A04">
            <w:pPr>
              <w:jc w:val="center"/>
              <w:rPr>
                <w:rFonts w:ascii="Calibri" w:eastAsia="Calibri" w:hAnsi="Calibri" w:cs="Calibri"/>
              </w:rPr>
            </w:pPr>
            <w:r w:rsidRPr="00806231">
              <w:rPr>
                <w:rFonts w:ascii="Calibri" w:eastAsia="Calibri" w:hAnsi="Calibri" w:cs="Calibri"/>
              </w:rPr>
              <w:t>These courses are taken together for 16-week fall semester</w:t>
            </w:r>
          </w:p>
        </w:tc>
        <w:tc>
          <w:tcPr>
            <w:tcW w:w="270" w:type="dxa"/>
            <w:shd w:val="clear" w:color="auto" w:fill="D9E2F3"/>
          </w:tcPr>
          <w:p w14:paraId="617E91CD" w14:textId="77777777" w:rsidR="00EB2975" w:rsidRPr="00806231" w:rsidRDefault="00EB2975" w:rsidP="00B55A04">
            <w:pPr>
              <w:jc w:val="center"/>
              <w:rPr>
                <w:rFonts w:ascii="Calibri" w:eastAsia="Calibri" w:hAnsi="Calibri" w:cs="Calibri"/>
              </w:rPr>
            </w:pPr>
            <w:r w:rsidRPr="00806231">
              <w:rPr>
                <w:rFonts w:ascii="Calibri" w:eastAsia="Calibri" w:hAnsi="Calibri" w:cs="Calibri"/>
              </w:rPr>
              <w:t>3</w:t>
            </w:r>
          </w:p>
          <w:p w14:paraId="1E05BD33" w14:textId="77777777" w:rsidR="00EB2975" w:rsidRPr="00806231" w:rsidRDefault="00EB2975" w:rsidP="00B55A04">
            <w:pPr>
              <w:jc w:val="center"/>
              <w:rPr>
                <w:rFonts w:ascii="Calibri" w:eastAsia="Calibri" w:hAnsi="Calibri" w:cs="Calibri"/>
              </w:rPr>
            </w:pPr>
          </w:p>
          <w:p w14:paraId="5C21E9F7" w14:textId="5D381EE6" w:rsidR="00EB2975" w:rsidRPr="00806231" w:rsidRDefault="00EB2975" w:rsidP="00B55A04">
            <w:pPr>
              <w:jc w:val="center"/>
              <w:rPr>
                <w:rFonts w:ascii="Calibri" w:eastAsia="Calibri" w:hAnsi="Calibri" w:cs="Calibri"/>
              </w:rPr>
            </w:pPr>
            <w:r w:rsidRPr="00806231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240" w:type="dxa"/>
            <w:shd w:val="clear" w:color="auto" w:fill="D9E2F3"/>
          </w:tcPr>
          <w:p w14:paraId="6524DF63" w14:textId="77777777" w:rsidR="00EB2975" w:rsidRPr="00806231" w:rsidRDefault="00EB2975" w:rsidP="00415D45">
            <w:pPr>
              <w:jc w:val="center"/>
              <w:rPr>
                <w:rFonts w:ascii="Calibri" w:eastAsia="Calibri" w:hAnsi="Calibri" w:cs="Calibri"/>
              </w:rPr>
            </w:pPr>
            <w:r w:rsidRPr="00806231">
              <w:rPr>
                <w:rFonts w:ascii="Calibri" w:eastAsia="Calibri" w:hAnsi="Calibri" w:cs="Calibri"/>
              </w:rPr>
              <w:t>+NU 528 Clinical Reasoning and Diagnostics</w:t>
            </w:r>
          </w:p>
          <w:p w14:paraId="1C199873" w14:textId="529ACC6E" w:rsidR="00EB2975" w:rsidRPr="00806231" w:rsidRDefault="00EB2975" w:rsidP="00415D45">
            <w:pPr>
              <w:jc w:val="center"/>
              <w:rPr>
                <w:rFonts w:ascii="Calibri" w:eastAsia="Calibri" w:hAnsi="Calibri" w:cs="Calibri"/>
              </w:rPr>
            </w:pPr>
            <w:r w:rsidRPr="00806231">
              <w:rPr>
                <w:rFonts w:ascii="Calibri" w:eastAsia="Calibri" w:hAnsi="Calibri" w:cs="Calibri"/>
                <w:b/>
                <w:bCs/>
              </w:rPr>
              <w:t xml:space="preserve">+NU 530 </w:t>
            </w:r>
            <w:r w:rsidRPr="00806231">
              <w:rPr>
                <w:rFonts w:ascii="Calibri" w:eastAsia="Calibri" w:hAnsi="Calibri" w:cs="Calibri"/>
              </w:rPr>
              <w:t>FNP Assessment Clinical (50 clinical hours)</w:t>
            </w:r>
          </w:p>
        </w:tc>
        <w:tc>
          <w:tcPr>
            <w:tcW w:w="360" w:type="dxa"/>
            <w:shd w:val="clear" w:color="auto" w:fill="D9E2F3"/>
          </w:tcPr>
          <w:p w14:paraId="3EA0CEF8" w14:textId="77777777" w:rsidR="00EB2975" w:rsidRPr="00806231" w:rsidRDefault="00EB2975" w:rsidP="00B55A04">
            <w:pPr>
              <w:jc w:val="center"/>
              <w:rPr>
                <w:rFonts w:ascii="Calibri" w:eastAsia="Calibri" w:hAnsi="Calibri" w:cs="Calibri"/>
              </w:rPr>
            </w:pPr>
            <w:r w:rsidRPr="00806231">
              <w:rPr>
                <w:rFonts w:ascii="Calibri" w:eastAsia="Calibri" w:hAnsi="Calibri" w:cs="Calibri"/>
              </w:rPr>
              <w:t>2</w:t>
            </w:r>
          </w:p>
          <w:p w14:paraId="008427B9" w14:textId="77777777" w:rsidR="00EB2975" w:rsidRPr="00806231" w:rsidRDefault="00EB2975" w:rsidP="00B55A04">
            <w:pPr>
              <w:jc w:val="center"/>
              <w:rPr>
                <w:rFonts w:ascii="Calibri" w:eastAsia="Calibri" w:hAnsi="Calibri" w:cs="Calibri"/>
              </w:rPr>
            </w:pPr>
          </w:p>
          <w:p w14:paraId="1CFA46F3" w14:textId="68F4932F" w:rsidR="00EB2975" w:rsidRPr="00806231" w:rsidRDefault="00EB2975" w:rsidP="00B55A04">
            <w:pPr>
              <w:jc w:val="center"/>
              <w:rPr>
                <w:rFonts w:ascii="Calibri" w:eastAsia="Calibri" w:hAnsi="Calibri" w:cs="Calibri"/>
              </w:rPr>
            </w:pPr>
            <w:r w:rsidRPr="00806231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060" w:type="dxa"/>
            <w:vMerge/>
            <w:shd w:val="clear" w:color="auto" w:fill="D9E2F3"/>
          </w:tcPr>
          <w:p w14:paraId="4880A395" w14:textId="77777777" w:rsidR="00EB2975" w:rsidRPr="00806231" w:rsidRDefault="00EB2975" w:rsidP="00B55A04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50" w:type="dxa"/>
            <w:vMerge/>
            <w:shd w:val="clear" w:color="auto" w:fill="D9E2F3"/>
          </w:tcPr>
          <w:p w14:paraId="0A1053AA" w14:textId="77777777" w:rsidR="00EB2975" w:rsidRPr="00806231" w:rsidRDefault="00EB2975" w:rsidP="00B55A04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415D45" w:rsidRPr="00806231" w14:paraId="403F5DB9" w14:textId="77777777" w:rsidTr="00B55A04">
        <w:tc>
          <w:tcPr>
            <w:tcW w:w="10795" w:type="dxa"/>
            <w:gridSpan w:val="6"/>
            <w:shd w:val="clear" w:color="auto" w:fill="B4C6E7"/>
          </w:tcPr>
          <w:p w14:paraId="6A6F05D3" w14:textId="77777777" w:rsidR="00415D45" w:rsidRPr="00806231" w:rsidRDefault="00415D45" w:rsidP="00B55A04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80623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YEAR TWO</w:t>
            </w:r>
          </w:p>
        </w:tc>
      </w:tr>
      <w:tr w:rsidR="003440A9" w:rsidRPr="00806231" w14:paraId="2E5E504F" w14:textId="77777777" w:rsidTr="009B62CE">
        <w:trPr>
          <w:trHeight w:val="773"/>
        </w:trPr>
        <w:tc>
          <w:tcPr>
            <w:tcW w:w="3415" w:type="dxa"/>
            <w:shd w:val="clear" w:color="auto" w:fill="B4C6E7"/>
          </w:tcPr>
          <w:p w14:paraId="720BE1EB" w14:textId="77777777" w:rsidR="003440A9" w:rsidRPr="00806231" w:rsidRDefault="003440A9" w:rsidP="003440A9">
            <w:pPr>
              <w:jc w:val="center"/>
              <w:rPr>
                <w:rFonts w:ascii="Calibri" w:eastAsia="Calibri" w:hAnsi="Calibri" w:cs="Calibri"/>
              </w:rPr>
            </w:pPr>
            <w:r w:rsidRPr="00806231">
              <w:rPr>
                <w:rFonts w:ascii="Calibri" w:eastAsia="Calibri" w:hAnsi="Calibri" w:cs="Calibri"/>
                <w:b/>
                <w:bCs/>
              </w:rPr>
              <w:t xml:space="preserve">*NU 540 </w:t>
            </w:r>
            <w:r w:rsidRPr="00806231">
              <w:rPr>
                <w:rFonts w:ascii="Calibri" w:eastAsia="Calibri" w:hAnsi="Calibri" w:cs="Calibri"/>
              </w:rPr>
              <w:t>Clinical Management I</w:t>
            </w:r>
          </w:p>
          <w:p w14:paraId="08C1C74E" w14:textId="77777777" w:rsidR="003440A9" w:rsidRPr="00806231" w:rsidRDefault="003440A9" w:rsidP="003440A9">
            <w:pPr>
              <w:jc w:val="center"/>
              <w:rPr>
                <w:rFonts w:ascii="Calibri" w:eastAsia="Calibri" w:hAnsi="Calibri" w:cs="Calibri"/>
              </w:rPr>
            </w:pPr>
            <w:r w:rsidRPr="00806231">
              <w:rPr>
                <w:rFonts w:ascii="Calibri" w:eastAsia="Calibri" w:hAnsi="Calibri" w:cs="Calibri"/>
              </w:rPr>
              <w:t>(150 clinical hours)</w:t>
            </w:r>
          </w:p>
          <w:p w14:paraId="46F42632" w14:textId="5785EDDE" w:rsidR="003440A9" w:rsidRPr="00806231" w:rsidRDefault="003440A9" w:rsidP="003440A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shd w:val="clear" w:color="auto" w:fill="B4C6E7"/>
          </w:tcPr>
          <w:p w14:paraId="234DF028" w14:textId="716340D6" w:rsidR="003440A9" w:rsidRPr="00806231" w:rsidRDefault="003440A9" w:rsidP="00B55A04">
            <w:pPr>
              <w:jc w:val="center"/>
              <w:rPr>
                <w:rFonts w:ascii="Calibri" w:eastAsia="Calibri" w:hAnsi="Calibri" w:cs="Calibri"/>
              </w:rPr>
            </w:pPr>
            <w:r w:rsidRPr="00806231">
              <w:rPr>
                <w:rFonts w:ascii="Calibri" w:eastAsia="Calibri" w:hAnsi="Calibri" w:cs="Calibri"/>
              </w:rPr>
              <w:t>4</w:t>
            </w:r>
          </w:p>
          <w:p w14:paraId="49FC4FB2" w14:textId="77777777" w:rsidR="003440A9" w:rsidRPr="00806231" w:rsidRDefault="003440A9" w:rsidP="00B55A04">
            <w:pPr>
              <w:jc w:val="center"/>
              <w:rPr>
                <w:rFonts w:ascii="Calibri" w:eastAsia="Calibri" w:hAnsi="Calibri" w:cs="Calibri"/>
              </w:rPr>
            </w:pPr>
          </w:p>
          <w:p w14:paraId="1F6A1778" w14:textId="75F53CBD" w:rsidR="003440A9" w:rsidRPr="00806231" w:rsidRDefault="003440A9" w:rsidP="002D655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240" w:type="dxa"/>
            <w:vMerge w:val="restart"/>
            <w:shd w:val="clear" w:color="auto" w:fill="B4C6E7"/>
          </w:tcPr>
          <w:p w14:paraId="26BD634D" w14:textId="1C2AE71C" w:rsidR="003440A9" w:rsidRPr="00806231" w:rsidRDefault="00B279A6" w:rsidP="003440A9">
            <w:pPr>
              <w:jc w:val="center"/>
              <w:rPr>
                <w:rFonts w:ascii="Calibri" w:eastAsia="Calibri" w:hAnsi="Calibri" w:cs="Calibri"/>
              </w:rPr>
            </w:pPr>
            <w:r w:rsidRPr="00806231">
              <w:rPr>
                <w:rFonts w:ascii="Calibri" w:eastAsia="Calibri" w:hAnsi="Calibri" w:cs="Calibri"/>
              </w:rPr>
              <w:t>*+</w:t>
            </w:r>
            <w:r w:rsidR="003440A9" w:rsidRPr="00806231">
              <w:rPr>
                <w:rFonts w:ascii="Calibri" w:eastAsia="Calibri" w:hAnsi="Calibri" w:cs="Calibri"/>
                <w:b/>
                <w:bCs/>
              </w:rPr>
              <w:t xml:space="preserve">NU 560 </w:t>
            </w:r>
            <w:r w:rsidR="003440A9" w:rsidRPr="00806231">
              <w:rPr>
                <w:rFonts w:ascii="Calibri" w:eastAsia="Calibri" w:hAnsi="Calibri" w:cs="Calibri"/>
              </w:rPr>
              <w:t>Culminating Clinical Experience (300 clinical hours)</w:t>
            </w:r>
          </w:p>
          <w:p w14:paraId="4A9736EC" w14:textId="34F0E6C1" w:rsidR="003440A9" w:rsidRPr="00806231" w:rsidRDefault="00B279A6" w:rsidP="003440A9">
            <w:pPr>
              <w:jc w:val="center"/>
              <w:rPr>
                <w:rFonts w:ascii="Calibri" w:eastAsia="Calibri" w:hAnsi="Calibri" w:cs="Calibri"/>
              </w:rPr>
            </w:pPr>
            <w:r w:rsidRPr="00806231">
              <w:rPr>
                <w:rFonts w:ascii="Calibri" w:eastAsia="Calibri" w:hAnsi="Calibri" w:cs="Calibri"/>
              </w:rPr>
              <w:t>*+</w:t>
            </w:r>
            <w:r w:rsidR="003440A9" w:rsidRPr="00806231">
              <w:rPr>
                <w:rFonts w:ascii="Calibri" w:eastAsia="Calibri" w:hAnsi="Calibri" w:cs="Calibri"/>
              </w:rPr>
              <w:t>NU 566 Evidence-Based Best Practice Project</w:t>
            </w:r>
          </w:p>
          <w:p w14:paraId="2622CD2F" w14:textId="77777777" w:rsidR="003440A9" w:rsidRPr="00806231" w:rsidRDefault="003440A9" w:rsidP="003440A9">
            <w:pPr>
              <w:jc w:val="center"/>
              <w:rPr>
                <w:rFonts w:ascii="Calibri" w:eastAsia="Calibri" w:hAnsi="Calibri" w:cs="Calibri"/>
              </w:rPr>
            </w:pPr>
          </w:p>
          <w:p w14:paraId="44131F20" w14:textId="20264890" w:rsidR="003440A9" w:rsidRPr="00806231" w:rsidRDefault="003440A9" w:rsidP="003440A9">
            <w:pPr>
              <w:jc w:val="center"/>
              <w:rPr>
                <w:rFonts w:ascii="Calibri" w:eastAsia="Calibri" w:hAnsi="Calibri" w:cs="Calibri"/>
              </w:rPr>
            </w:pPr>
            <w:r w:rsidRPr="00806231">
              <w:rPr>
                <w:rFonts w:ascii="Calibri" w:eastAsia="Calibri" w:hAnsi="Calibri" w:cs="Calibri"/>
              </w:rPr>
              <w:t>These courses are taken together for the 16-week spring semester</w:t>
            </w:r>
          </w:p>
        </w:tc>
        <w:tc>
          <w:tcPr>
            <w:tcW w:w="360" w:type="dxa"/>
            <w:vMerge w:val="restart"/>
            <w:shd w:val="clear" w:color="auto" w:fill="B4C6E7"/>
          </w:tcPr>
          <w:p w14:paraId="32C44BA7" w14:textId="77777777" w:rsidR="003440A9" w:rsidRPr="00806231" w:rsidRDefault="003440A9" w:rsidP="00B55A04">
            <w:pPr>
              <w:jc w:val="center"/>
              <w:rPr>
                <w:rFonts w:ascii="Calibri" w:eastAsia="Calibri" w:hAnsi="Calibri" w:cs="Calibri"/>
              </w:rPr>
            </w:pPr>
            <w:r w:rsidRPr="00806231">
              <w:rPr>
                <w:rFonts w:ascii="Calibri" w:eastAsia="Calibri" w:hAnsi="Calibri" w:cs="Calibri"/>
              </w:rPr>
              <w:t>4</w:t>
            </w:r>
          </w:p>
          <w:p w14:paraId="4F22C3A1" w14:textId="77777777" w:rsidR="003440A9" w:rsidRPr="00806231" w:rsidRDefault="003440A9" w:rsidP="00B55A04">
            <w:pPr>
              <w:jc w:val="center"/>
              <w:rPr>
                <w:rFonts w:ascii="Calibri" w:eastAsia="Calibri" w:hAnsi="Calibri" w:cs="Calibri"/>
              </w:rPr>
            </w:pPr>
          </w:p>
          <w:p w14:paraId="2C9DE1DF" w14:textId="03B7CFAF" w:rsidR="003440A9" w:rsidRPr="00806231" w:rsidRDefault="003440A9" w:rsidP="00B55A04">
            <w:pPr>
              <w:jc w:val="center"/>
              <w:rPr>
                <w:rFonts w:ascii="Calibri" w:eastAsia="Calibri" w:hAnsi="Calibri" w:cs="Calibri"/>
              </w:rPr>
            </w:pPr>
            <w:r w:rsidRPr="00806231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060" w:type="dxa"/>
            <w:vMerge w:val="restart"/>
            <w:shd w:val="clear" w:color="auto" w:fill="B4C6E7"/>
          </w:tcPr>
          <w:p w14:paraId="1E4FAC25" w14:textId="77777777" w:rsidR="003440A9" w:rsidRPr="00806231" w:rsidRDefault="003440A9" w:rsidP="003440A9">
            <w:pPr>
              <w:jc w:val="center"/>
              <w:rPr>
                <w:rFonts w:ascii="Calibri" w:eastAsia="Calibri" w:hAnsi="Calibri" w:cs="Calibri"/>
              </w:rPr>
            </w:pPr>
            <w:r w:rsidRPr="00806231">
              <w:rPr>
                <w:rFonts w:ascii="Calibri" w:eastAsia="Calibri" w:hAnsi="Calibri" w:cs="Calibri"/>
                <w:b/>
                <w:bCs/>
              </w:rPr>
              <w:t xml:space="preserve">NU 546 </w:t>
            </w:r>
            <w:r w:rsidRPr="00806231">
              <w:rPr>
                <w:rFonts w:ascii="Calibri" w:eastAsia="Calibri" w:hAnsi="Calibri" w:cs="Calibri"/>
              </w:rPr>
              <w:t>Transition to Advanced Practice</w:t>
            </w:r>
          </w:p>
          <w:p w14:paraId="718BC913" w14:textId="77777777" w:rsidR="003440A9" w:rsidRPr="00806231" w:rsidRDefault="003440A9" w:rsidP="003440A9">
            <w:pPr>
              <w:jc w:val="center"/>
              <w:rPr>
                <w:rFonts w:ascii="Calibri" w:eastAsia="Calibri" w:hAnsi="Calibri" w:cs="Calibri"/>
              </w:rPr>
            </w:pPr>
            <w:r w:rsidRPr="00806231">
              <w:rPr>
                <w:rFonts w:ascii="Calibri" w:eastAsia="Calibri" w:hAnsi="Calibri" w:cs="Calibri"/>
              </w:rPr>
              <w:t>(100 clinical hours)</w:t>
            </w:r>
          </w:p>
          <w:p w14:paraId="1AADE29A" w14:textId="77777777" w:rsidR="003440A9" w:rsidRPr="00806231" w:rsidRDefault="003440A9" w:rsidP="003440A9">
            <w:pPr>
              <w:jc w:val="center"/>
              <w:rPr>
                <w:rFonts w:ascii="Calibri" w:eastAsia="Calibri" w:hAnsi="Calibri" w:cs="Calibri"/>
              </w:rPr>
            </w:pPr>
            <w:r w:rsidRPr="00806231">
              <w:rPr>
                <w:rFonts w:ascii="Calibri" w:eastAsia="Calibri" w:hAnsi="Calibri" w:cs="Calibri"/>
              </w:rPr>
              <w:t>NU 544 Nurse Practitioner Review</w:t>
            </w:r>
          </w:p>
          <w:p w14:paraId="1BDAFBCC" w14:textId="77777777" w:rsidR="003440A9" w:rsidRPr="00806231" w:rsidRDefault="003440A9" w:rsidP="003440A9">
            <w:pPr>
              <w:jc w:val="center"/>
              <w:rPr>
                <w:rFonts w:ascii="Calibri" w:eastAsia="Calibri" w:hAnsi="Calibri" w:cs="Calibri"/>
              </w:rPr>
            </w:pPr>
          </w:p>
          <w:p w14:paraId="40DCF061" w14:textId="3AFA9062" w:rsidR="003440A9" w:rsidRPr="00806231" w:rsidRDefault="003440A9" w:rsidP="003440A9">
            <w:pPr>
              <w:jc w:val="center"/>
              <w:rPr>
                <w:rFonts w:ascii="Calibri" w:eastAsia="Calibri" w:hAnsi="Calibri" w:cs="Calibri"/>
              </w:rPr>
            </w:pPr>
            <w:r w:rsidRPr="00806231">
              <w:rPr>
                <w:rFonts w:ascii="Calibri" w:eastAsia="Calibri" w:hAnsi="Calibri" w:cs="Calibri"/>
              </w:rPr>
              <w:t>These courses are taken together for the 8-week summer term</w:t>
            </w:r>
          </w:p>
        </w:tc>
        <w:tc>
          <w:tcPr>
            <w:tcW w:w="450" w:type="dxa"/>
            <w:vMerge w:val="restart"/>
            <w:shd w:val="clear" w:color="auto" w:fill="B4C6E7"/>
          </w:tcPr>
          <w:p w14:paraId="76FE8F67" w14:textId="77777777" w:rsidR="003440A9" w:rsidRPr="00806231" w:rsidRDefault="003440A9" w:rsidP="00B55A04">
            <w:pPr>
              <w:jc w:val="center"/>
              <w:rPr>
                <w:rFonts w:ascii="Calibri" w:eastAsia="Calibri" w:hAnsi="Calibri" w:cs="Calibri"/>
              </w:rPr>
            </w:pPr>
            <w:r w:rsidRPr="00806231">
              <w:rPr>
                <w:rFonts w:ascii="Calibri" w:eastAsia="Calibri" w:hAnsi="Calibri" w:cs="Calibri"/>
              </w:rPr>
              <w:t>2</w:t>
            </w:r>
          </w:p>
          <w:p w14:paraId="1ED05E47" w14:textId="77777777" w:rsidR="003440A9" w:rsidRPr="00806231" w:rsidRDefault="003440A9" w:rsidP="00B55A04">
            <w:pPr>
              <w:jc w:val="center"/>
              <w:rPr>
                <w:rFonts w:ascii="Calibri" w:eastAsia="Calibri" w:hAnsi="Calibri" w:cs="Calibri"/>
              </w:rPr>
            </w:pPr>
          </w:p>
          <w:p w14:paraId="13F140EE" w14:textId="77777777" w:rsidR="003440A9" w:rsidRPr="00806231" w:rsidRDefault="003440A9" w:rsidP="00415D45">
            <w:pPr>
              <w:rPr>
                <w:rFonts w:ascii="Calibri" w:eastAsia="Calibri" w:hAnsi="Calibri" w:cs="Calibri"/>
              </w:rPr>
            </w:pPr>
          </w:p>
          <w:p w14:paraId="29549ED6" w14:textId="77777777" w:rsidR="003440A9" w:rsidRPr="00806231" w:rsidRDefault="003440A9" w:rsidP="00B55A04">
            <w:pPr>
              <w:jc w:val="center"/>
              <w:rPr>
                <w:rFonts w:ascii="Calibri" w:eastAsia="Calibri" w:hAnsi="Calibri" w:cs="Calibri"/>
              </w:rPr>
            </w:pPr>
            <w:r w:rsidRPr="00806231">
              <w:rPr>
                <w:rFonts w:ascii="Calibri" w:eastAsia="Calibri" w:hAnsi="Calibri" w:cs="Calibri"/>
              </w:rPr>
              <w:t>1</w:t>
            </w:r>
          </w:p>
        </w:tc>
      </w:tr>
      <w:tr w:rsidR="003440A9" w:rsidRPr="00806231" w14:paraId="798479B4" w14:textId="77777777" w:rsidTr="009B62CE">
        <w:tc>
          <w:tcPr>
            <w:tcW w:w="3415" w:type="dxa"/>
            <w:shd w:val="clear" w:color="auto" w:fill="B4C6E7"/>
          </w:tcPr>
          <w:p w14:paraId="48034413" w14:textId="77777777" w:rsidR="003440A9" w:rsidRPr="00806231" w:rsidRDefault="003440A9" w:rsidP="003440A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06231">
              <w:rPr>
                <w:rFonts w:ascii="Calibri" w:hAnsi="Calibri" w:cs="Calibri"/>
                <w:b/>
                <w:bCs/>
              </w:rPr>
              <w:t xml:space="preserve">+NU 550 </w:t>
            </w:r>
            <w:r w:rsidRPr="00806231">
              <w:rPr>
                <w:rFonts w:ascii="Calibri" w:hAnsi="Calibri" w:cs="Calibri"/>
              </w:rPr>
              <w:t>Clinical Management II</w:t>
            </w:r>
          </w:p>
          <w:p w14:paraId="733BB4FF" w14:textId="4057725B" w:rsidR="003440A9" w:rsidRPr="00806231" w:rsidRDefault="003440A9" w:rsidP="003440A9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806231">
              <w:rPr>
                <w:rFonts w:ascii="Calibri" w:hAnsi="Calibri" w:cs="Calibri"/>
              </w:rPr>
              <w:t>(150 clinical hours)</w:t>
            </w:r>
          </w:p>
        </w:tc>
        <w:tc>
          <w:tcPr>
            <w:tcW w:w="270" w:type="dxa"/>
            <w:shd w:val="clear" w:color="auto" w:fill="B4C6E7"/>
          </w:tcPr>
          <w:p w14:paraId="549B93B8" w14:textId="5C280802" w:rsidR="003440A9" w:rsidRPr="00806231" w:rsidRDefault="003440A9" w:rsidP="00B55A04">
            <w:pPr>
              <w:jc w:val="center"/>
              <w:rPr>
                <w:rFonts w:ascii="Calibri" w:eastAsia="Calibri" w:hAnsi="Calibri" w:cs="Calibri"/>
              </w:rPr>
            </w:pPr>
            <w:r w:rsidRPr="00806231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240" w:type="dxa"/>
            <w:vMerge/>
            <w:shd w:val="clear" w:color="auto" w:fill="B4C6E7"/>
          </w:tcPr>
          <w:p w14:paraId="72998F11" w14:textId="329D9485" w:rsidR="003440A9" w:rsidRPr="00806231" w:rsidRDefault="003440A9" w:rsidP="00B55A04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B4C6E7"/>
          </w:tcPr>
          <w:p w14:paraId="6AB292DD" w14:textId="773DCD5D" w:rsidR="003440A9" w:rsidRPr="00806231" w:rsidRDefault="003440A9" w:rsidP="003440A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60" w:type="dxa"/>
            <w:vMerge/>
          </w:tcPr>
          <w:p w14:paraId="5FB90D49" w14:textId="77777777" w:rsidR="003440A9" w:rsidRPr="00806231" w:rsidRDefault="003440A9" w:rsidP="00B55A04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50" w:type="dxa"/>
            <w:vMerge/>
          </w:tcPr>
          <w:p w14:paraId="593FA407" w14:textId="77777777" w:rsidR="003440A9" w:rsidRPr="00806231" w:rsidRDefault="003440A9" w:rsidP="00B55A04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5C07F3B0" w14:textId="77777777" w:rsidR="00415D45" w:rsidRPr="00806231" w:rsidRDefault="00415D45" w:rsidP="00415D45">
      <w:pPr>
        <w:spacing w:after="0"/>
        <w:rPr>
          <w:rFonts w:ascii="Calibri" w:hAnsi="Calibri" w:cs="Calibri"/>
          <w:sz w:val="22"/>
          <w:szCs w:val="22"/>
        </w:rPr>
      </w:pPr>
    </w:p>
    <w:p w14:paraId="2DF1072C" w14:textId="77777777" w:rsidR="00915B2D" w:rsidRPr="00806231" w:rsidRDefault="00915B2D" w:rsidP="00915B2D">
      <w:pPr>
        <w:jc w:val="center"/>
        <w:rPr>
          <w:rFonts w:ascii="Calibri" w:hAnsi="Calibri" w:cs="Calibri"/>
          <w:sz w:val="22"/>
          <w:szCs w:val="22"/>
        </w:rPr>
      </w:pPr>
      <w:r w:rsidRPr="00806231">
        <w:rPr>
          <w:rFonts w:ascii="Calibri" w:hAnsi="Calibri" w:cs="Calibri"/>
          <w:sz w:val="22"/>
          <w:szCs w:val="22"/>
        </w:rPr>
        <w:t xml:space="preserve">Students are expected to follow the </w:t>
      </w:r>
      <w:proofErr w:type="gramStart"/>
      <w:r w:rsidRPr="00806231">
        <w:rPr>
          <w:rFonts w:ascii="Calibri" w:hAnsi="Calibri" w:cs="Calibri"/>
          <w:sz w:val="22"/>
          <w:szCs w:val="22"/>
        </w:rPr>
        <w:t>program of study</w:t>
      </w:r>
      <w:proofErr w:type="gramEnd"/>
      <w:r w:rsidRPr="00806231">
        <w:rPr>
          <w:rFonts w:ascii="Calibri" w:hAnsi="Calibri" w:cs="Calibri"/>
          <w:sz w:val="22"/>
          <w:szCs w:val="22"/>
        </w:rPr>
        <w:t xml:space="preserve"> assigned at admission unless approved changes are made by the Nursing Department.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</w:tblGrid>
      <w:tr w:rsidR="00915B2D" w:rsidRPr="00806231" w14:paraId="1D011852" w14:textId="77777777" w:rsidTr="00B55A04">
        <w:trPr>
          <w:trHeight w:val="1898"/>
        </w:trPr>
        <w:tc>
          <w:tcPr>
            <w:tcW w:w="2695" w:type="dxa"/>
          </w:tcPr>
          <w:p w14:paraId="12ACF4BC" w14:textId="77777777" w:rsidR="00915B2D" w:rsidRPr="00806231" w:rsidRDefault="00915B2D" w:rsidP="00B55A0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0358A4B" w14:textId="77777777" w:rsidR="00915B2D" w:rsidRPr="00806231" w:rsidRDefault="00915B2D" w:rsidP="00B55A0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06231">
              <w:rPr>
                <w:rFonts w:ascii="Calibri" w:hAnsi="Calibri" w:cs="Calibri"/>
                <w:sz w:val="22"/>
                <w:szCs w:val="22"/>
              </w:rPr>
              <w:t>* = First 8-week session</w:t>
            </w:r>
          </w:p>
          <w:p w14:paraId="71072959" w14:textId="77777777" w:rsidR="00915B2D" w:rsidRPr="00806231" w:rsidRDefault="00915B2D" w:rsidP="00B55A0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06231">
              <w:rPr>
                <w:rFonts w:ascii="Calibri" w:hAnsi="Calibri" w:cs="Calibri"/>
                <w:sz w:val="22"/>
                <w:szCs w:val="22"/>
              </w:rPr>
              <w:t>+ = Second 8-week session</w:t>
            </w:r>
          </w:p>
          <w:p w14:paraId="3ACA2DD3" w14:textId="77777777" w:rsidR="00915B2D" w:rsidRPr="00806231" w:rsidRDefault="00915B2D" w:rsidP="00B55A0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0623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Bold </w:t>
            </w:r>
            <w:r w:rsidRPr="00806231">
              <w:rPr>
                <w:rFonts w:ascii="Calibri" w:hAnsi="Calibri" w:cs="Calibri"/>
                <w:sz w:val="22"/>
                <w:szCs w:val="22"/>
              </w:rPr>
              <w:t>= clinical courses</w:t>
            </w:r>
          </w:p>
          <w:p w14:paraId="794CC01B" w14:textId="77777777" w:rsidR="00915B2D" w:rsidRPr="00806231" w:rsidRDefault="00915B2D" w:rsidP="00B55A0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06231">
              <w:rPr>
                <w:rFonts w:ascii="Calibri" w:hAnsi="Calibri" w:cs="Calibri"/>
                <w:sz w:val="22"/>
                <w:szCs w:val="22"/>
              </w:rPr>
              <w:t>Total Credit Hours: 44</w:t>
            </w:r>
          </w:p>
          <w:p w14:paraId="1072BE74" w14:textId="77777777" w:rsidR="00915B2D" w:rsidRPr="00806231" w:rsidRDefault="00915B2D" w:rsidP="00B55A0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06231">
              <w:rPr>
                <w:rFonts w:ascii="Calibri" w:hAnsi="Calibri" w:cs="Calibri"/>
                <w:sz w:val="22"/>
                <w:szCs w:val="22"/>
              </w:rPr>
              <w:t>Total Clinical Hours: 750</w:t>
            </w:r>
          </w:p>
        </w:tc>
      </w:tr>
    </w:tbl>
    <w:p w14:paraId="7636C358" w14:textId="77777777" w:rsidR="00915B2D" w:rsidRPr="00806231" w:rsidRDefault="00915B2D" w:rsidP="00415D45">
      <w:pPr>
        <w:spacing w:after="0"/>
        <w:rPr>
          <w:rFonts w:ascii="Calibri" w:hAnsi="Calibri" w:cs="Calibri"/>
          <w:sz w:val="22"/>
          <w:szCs w:val="22"/>
        </w:rPr>
      </w:pPr>
    </w:p>
    <w:p w14:paraId="7E2DBDB2" w14:textId="77777777" w:rsidR="00D0462F" w:rsidRPr="00806231" w:rsidRDefault="00D0462F">
      <w:pPr>
        <w:rPr>
          <w:rFonts w:ascii="Calibri" w:hAnsi="Calibri" w:cs="Calibri"/>
        </w:rPr>
      </w:pPr>
    </w:p>
    <w:sectPr w:rsidR="00D0462F" w:rsidRPr="00806231" w:rsidSect="00415D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45"/>
    <w:rsid w:val="003440A9"/>
    <w:rsid w:val="003440AE"/>
    <w:rsid w:val="00415D45"/>
    <w:rsid w:val="004B12AD"/>
    <w:rsid w:val="00587603"/>
    <w:rsid w:val="007A408A"/>
    <w:rsid w:val="00806231"/>
    <w:rsid w:val="00915B2D"/>
    <w:rsid w:val="009B62CE"/>
    <w:rsid w:val="00B279A6"/>
    <w:rsid w:val="00D0462F"/>
    <w:rsid w:val="00D42086"/>
    <w:rsid w:val="00EB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8479E"/>
  <w15:chartTrackingRefBased/>
  <w15:docId w15:val="{3DAB2799-E872-4F40-8E8B-8DE9A7F2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D45"/>
  </w:style>
  <w:style w:type="paragraph" w:styleId="Heading1">
    <w:name w:val="heading 1"/>
    <w:basedOn w:val="Normal"/>
    <w:next w:val="Normal"/>
    <w:link w:val="Heading1Char"/>
    <w:uiPriority w:val="9"/>
    <w:qFormat/>
    <w:rsid w:val="00415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D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D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D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D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D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D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D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D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D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D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D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D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D45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415D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15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Denson</dc:creator>
  <cp:keywords/>
  <dc:description/>
  <cp:lastModifiedBy>Kaitlin Denson</cp:lastModifiedBy>
  <cp:revision>9</cp:revision>
  <dcterms:created xsi:type="dcterms:W3CDTF">2026-07-03T22:22:00Z</dcterms:created>
  <dcterms:modified xsi:type="dcterms:W3CDTF">2026-07-03T22:44:00Z</dcterms:modified>
</cp:coreProperties>
</file>